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1829" w:rsidRDefault="000A2BE7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0A2BE7">
        <w:rPr>
          <w:rFonts w:ascii="Arial" w:hAnsi="Arial" w:cs="Arial"/>
          <w:b/>
          <w:sz w:val="32"/>
          <w:szCs w:val="32"/>
          <w:lang w:val="sk-SK"/>
        </w:rPr>
        <w:t>Kúpna zmluva – Príloha č. 3</w:t>
      </w:r>
      <w:r w:rsidR="00AE2001">
        <w:rPr>
          <w:rFonts w:ascii="Arial" w:hAnsi="Arial" w:cs="Arial"/>
          <w:b/>
          <w:sz w:val="32"/>
          <w:szCs w:val="32"/>
          <w:lang w:val="sk-SK"/>
        </w:rPr>
        <w:t>:</w:t>
      </w:r>
    </w:p>
    <w:p w:rsidR="00AE2001" w:rsidRPr="004975B2" w:rsidRDefault="00AE2001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:rsidR="001F1829" w:rsidRPr="004975B2" w:rsidRDefault="001F1829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 a sídlo uchádzača:</w:t>
      </w:r>
    </w:p>
    <w:p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............................................................................................................................</w:t>
      </w:r>
      <w:r w:rsidR="00AE2001">
        <w:rPr>
          <w:rFonts w:ascii="Arial" w:hAnsi="Arial" w:cs="Arial"/>
          <w:lang w:val="sk-SK"/>
        </w:rPr>
        <w:t>.......................</w:t>
      </w:r>
      <w:r w:rsidRPr="004975B2">
        <w:rPr>
          <w:rFonts w:ascii="Arial" w:hAnsi="Arial" w:cs="Arial"/>
          <w:lang w:val="sk-SK"/>
        </w:rPr>
        <w:t>.......................</w:t>
      </w:r>
    </w:p>
    <w:p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:rsidR="001F1829" w:rsidRPr="004975B2" w:rsidRDefault="001F1829" w:rsidP="007307FC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Vyhlasujem, že ako uchádzač vo verejnej súťaži pri zadávaní zákazky na predmet zákazky </w:t>
      </w:r>
      <w:r w:rsidRPr="00120733">
        <w:rPr>
          <w:rFonts w:ascii="Arial" w:hAnsi="Arial" w:cs="Arial"/>
          <w:b/>
          <w:lang w:val="sk-SK"/>
        </w:rPr>
        <w:t>„</w:t>
      </w:r>
      <w:r w:rsidR="007307FC" w:rsidRPr="007307FC">
        <w:rPr>
          <w:rFonts w:ascii="Arial" w:hAnsi="Arial" w:cs="Arial"/>
          <w:b/>
          <w:lang w:val="sk-SK"/>
        </w:rPr>
        <w:t>Obstaranie šijacích strojov</w:t>
      </w:r>
      <w:r w:rsidRPr="00120733">
        <w:rPr>
          <w:rFonts w:ascii="Arial" w:hAnsi="Arial" w:cs="Arial"/>
          <w:b/>
          <w:lang w:val="sk-SK"/>
        </w:rPr>
        <w:t>“,</w:t>
      </w:r>
      <w:r w:rsidRPr="004975B2">
        <w:rPr>
          <w:rFonts w:ascii="Arial" w:hAnsi="Arial" w:cs="Arial"/>
          <w:lang w:val="sk-SK"/>
        </w:rPr>
        <w:t xml:space="preserve"> ktorú zverejnila </w:t>
      </w:r>
      <w:r w:rsidR="007307FC" w:rsidRPr="007307FC">
        <w:rPr>
          <w:rFonts w:ascii="Arial" w:hAnsi="Arial" w:cs="Arial"/>
          <w:b/>
          <w:lang w:val="sk-SK"/>
        </w:rPr>
        <w:t>Ing</w:t>
      </w:r>
      <w:r w:rsidR="007307FC">
        <w:rPr>
          <w:rFonts w:ascii="Arial" w:hAnsi="Arial" w:cs="Arial"/>
          <w:b/>
          <w:lang w:val="sk-SK"/>
        </w:rPr>
        <w:t xml:space="preserve">. Mária Sontágová Kandráčová, </w:t>
      </w:r>
      <w:r w:rsidR="007307FC" w:rsidRPr="007307FC">
        <w:rPr>
          <w:rFonts w:ascii="Arial" w:hAnsi="Arial" w:cs="Arial"/>
          <w:b/>
          <w:lang w:val="sk-SK"/>
        </w:rPr>
        <w:t>Mierová 1096/52</w:t>
      </w:r>
      <w:r w:rsidR="007307FC">
        <w:rPr>
          <w:rFonts w:ascii="Arial" w:hAnsi="Arial" w:cs="Arial"/>
          <w:b/>
          <w:lang w:val="sk-SK"/>
        </w:rPr>
        <w:t xml:space="preserve">, 064 01 </w:t>
      </w:r>
      <w:bookmarkStart w:id="0" w:name="_GoBack"/>
      <w:bookmarkEnd w:id="0"/>
      <w:r w:rsidR="007307FC">
        <w:rPr>
          <w:rFonts w:ascii="Arial" w:hAnsi="Arial" w:cs="Arial"/>
          <w:b/>
          <w:lang w:val="sk-SK"/>
        </w:rPr>
        <w:t xml:space="preserve">Stará Ľubovňa </w:t>
      </w:r>
      <w:r w:rsidRPr="004975B2">
        <w:rPr>
          <w:rFonts w:ascii="Arial" w:hAnsi="Arial" w:cs="Arial"/>
          <w:lang w:val="sk-SK"/>
        </w:rPr>
        <w:t>ako verejný obstarávateľ</w:t>
      </w:r>
      <w:r w:rsidR="00AE2001">
        <w:rPr>
          <w:rFonts w:ascii="Arial" w:hAnsi="Arial" w:cs="Arial"/>
          <w:lang w:val="sk-SK"/>
        </w:rPr>
        <w:t xml:space="preserve"> (</w:t>
      </w:r>
      <w:r w:rsidR="00AE2001" w:rsidRPr="004975B2">
        <w:rPr>
          <w:rFonts w:ascii="Arial" w:hAnsi="Arial" w:cs="Arial"/>
          <w:lang w:val="sk-SK"/>
        </w:rPr>
        <w:t>ďalej aj ako „</w:t>
      </w:r>
      <w:r w:rsidR="00AE2001">
        <w:rPr>
          <w:rFonts w:ascii="Arial" w:hAnsi="Arial" w:cs="Arial"/>
          <w:lang w:val="sk-SK"/>
        </w:rPr>
        <w:t>Kupujúc</w:t>
      </w:r>
      <w:r w:rsidR="00AE2001" w:rsidRPr="004975B2">
        <w:rPr>
          <w:rFonts w:ascii="Arial" w:hAnsi="Arial" w:cs="Arial"/>
          <w:lang w:val="sk-SK"/>
        </w:rPr>
        <w:t>i“</w:t>
      </w:r>
      <w:r w:rsidR="00AE2001">
        <w:rPr>
          <w:rFonts w:ascii="Arial" w:hAnsi="Arial" w:cs="Arial"/>
          <w:lang w:val="sk-SK"/>
        </w:rPr>
        <w:t>)</w:t>
      </w:r>
      <w:r w:rsidRPr="004975B2">
        <w:rPr>
          <w:rFonts w:ascii="Arial" w:hAnsi="Arial" w:cs="Arial"/>
          <w:lang w:val="sk-SK"/>
        </w:rPr>
        <w:t>:</w:t>
      </w:r>
    </w:p>
    <w:p w:rsidR="001F1829" w:rsidRPr="004975B2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v plnom rozsahu a bez obmedzenia súhlasím s podmienkami určenými verejným obstarávateľom v tejto súťaži vrátane zmluvných podmienok a nižšie uvedených podmienok využitia subdodávateľov</w:t>
      </w:r>
      <w:r w:rsidR="00AE2001">
        <w:rPr>
          <w:rFonts w:ascii="Arial" w:hAnsi="Arial" w:cs="Arial"/>
          <w:lang w:val="sk-SK"/>
        </w:rPr>
        <w:t>;</w:t>
      </w:r>
    </w:p>
    <w:p w:rsidR="001F1829" w:rsidRPr="004975B2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 v ponuke sú pravdivé a úplné.</w:t>
      </w:r>
    </w:p>
    <w:p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382"/>
        <w:gridCol w:w="1925"/>
      </w:tblGrid>
      <w:tr w:rsidR="001F1829" w:rsidRPr="004975B2" w:rsidTr="0052779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 kontakt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:rsidR="001F1829" w:rsidRPr="004975B2" w:rsidRDefault="001F1829" w:rsidP="001F1829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podľa § 41 zákona č. 343/2015 </w:t>
      </w:r>
      <w:proofErr w:type="spellStart"/>
      <w:r w:rsidRPr="004975B2">
        <w:rPr>
          <w:rFonts w:ascii="Arial" w:hAnsi="Arial" w:cs="Arial"/>
          <w:b/>
          <w:lang w:val="sk-SK"/>
        </w:rPr>
        <w:t>Z.z</w:t>
      </w:r>
      <w:proofErr w:type="spellEnd"/>
      <w:r w:rsidRPr="004975B2">
        <w:rPr>
          <w:rFonts w:ascii="Arial" w:hAnsi="Arial" w:cs="Arial"/>
          <w:b/>
          <w:lang w:val="sk-SK"/>
        </w:rPr>
        <w:t>.</w:t>
      </w:r>
    </w:p>
    <w:p w:rsidR="00E038FF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99632E" w:rsidRPr="004975B2">
        <w:rPr>
          <w:rFonts w:ascii="Arial" w:hAnsi="Arial" w:cs="Arial"/>
          <w:lang w:val="sk-SK"/>
        </w:rPr>
        <w:t>v súlade s</w:t>
      </w:r>
      <w:r w:rsidR="00E038FF" w:rsidRPr="004975B2">
        <w:rPr>
          <w:rFonts w:ascii="Arial" w:hAnsi="Arial" w:cs="Arial"/>
          <w:lang w:val="sk-SK"/>
        </w:rPr>
        <w:t xml:space="preserve"> § 11 zákona</w:t>
      </w:r>
      <w:r w:rsidR="0099632E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o verejnom obstarávaní 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E038FF" w:rsidRPr="004975B2">
        <w:rPr>
          <w:rFonts w:ascii="Arial" w:hAnsi="Arial" w:cs="Arial"/>
          <w:lang w:val="sk-SK"/>
        </w:rPr>
        <w:t>.</w:t>
      </w:r>
    </w:p>
    <w:p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:rsidR="00E60B45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E60B45">
        <w:rPr>
          <w:rFonts w:ascii="Arial" w:hAnsi="Arial" w:cs="Arial"/>
          <w:lang w:val="sk-SK"/>
        </w:rPr>
        <w:t>V prípade zmeny subdodávateľa, ktorý má dodať časť predmetu zmluvy</w:t>
      </w:r>
      <w:r w:rsidR="001C2842" w:rsidRPr="00E60B45">
        <w:rPr>
          <w:rFonts w:ascii="Arial" w:hAnsi="Arial" w:cs="Arial"/>
          <w:lang w:val="sk-SK"/>
        </w:rPr>
        <w:t xml:space="preserve">, </w:t>
      </w:r>
      <w:r w:rsidR="00192ACC">
        <w:rPr>
          <w:rFonts w:ascii="Arial" w:hAnsi="Arial" w:cs="Arial"/>
          <w:lang w:val="sk-SK"/>
        </w:rPr>
        <w:t>je povinný</w:t>
      </w:r>
      <w:r w:rsidR="00192ACC" w:rsidRPr="004975B2">
        <w:rPr>
          <w:rFonts w:ascii="Arial" w:hAnsi="Arial" w:cs="Arial"/>
          <w:lang w:val="sk-SK"/>
        </w:rPr>
        <w:t xml:space="preserve"> </w:t>
      </w:r>
      <w:r w:rsidR="00E60B45" w:rsidRPr="00E60B45">
        <w:rPr>
          <w:rFonts w:ascii="Arial" w:hAnsi="Arial" w:cs="Arial"/>
          <w:lang w:val="sk-SK"/>
        </w:rPr>
        <w:t>v súlade s § 11 zákona o verejnom obstarávaní byť zapísaný v registri partnerov verejného sektora.</w:t>
      </w:r>
    </w:p>
    <w:p w:rsidR="001F1829" w:rsidRPr="00E60B45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E60B45">
        <w:rPr>
          <w:rFonts w:ascii="Arial" w:hAnsi="Arial" w:cs="Arial"/>
          <w:lang w:val="sk-SK"/>
        </w:rPr>
        <w:lastRenderedPageBreak/>
        <w:t>Subdodávateľ môže začať plniť časť predmetu zmluvy iba po pí</w:t>
      </w:r>
      <w:r w:rsidR="00E60B45">
        <w:rPr>
          <w:rFonts w:ascii="Arial" w:hAnsi="Arial" w:cs="Arial"/>
          <w:lang w:val="sk-SK"/>
        </w:rPr>
        <w:t>somnom odsúhlasení Kupujúcim. V </w:t>
      </w:r>
      <w:r w:rsidRPr="00E60B45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</w:t>
      </w:r>
      <w:proofErr w:type="spellStart"/>
      <w:r w:rsidRPr="004975B2">
        <w:rPr>
          <w:rFonts w:ascii="Arial" w:hAnsi="Arial" w:cs="Arial"/>
          <w:lang w:val="sk-SK"/>
        </w:rPr>
        <w:t>t.j</w:t>
      </w:r>
      <w:proofErr w:type="spellEnd"/>
      <w:r w:rsidRPr="004975B2">
        <w:rPr>
          <w:rFonts w:ascii="Arial" w:hAnsi="Arial" w:cs="Arial"/>
          <w:lang w:val="sk-SK"/>
        </w:rPr>
        <w:t xml:space="preserve">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V ............................................... dňa ...............................</w:t>
      </w: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Meno štatutárneho orgánu uchádzača: </w:t>
      </w:r>
      <w:r w:rsidRPr="004975B2">
        <w:rPr>
          <w:rFonts w:ascii="Arial" w:hAnsi="Arial" w:cs="Arial"/>
          <w:lang w:val="sk-SK"/>
        </w:rPr>
        <w:tab/>
        <w:t>..............................................................</w:t>
      </w: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:rsidR="001F1829" w:rsidRPr="004975B2" w:rsidRDefault="001F1829" w:rsidP="001F1829">
      <w:pPr>
        <w:rPr>
          <w:b/>
          <w:lang w:val="sk-SK"/>
        </w:rPr>
      </w:pPr>
    </w:p>
    <w:p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:rsidR="00E52ECC" w:rsidRPr="004975B2" w:rsidRDefault="00E52ECC">
      <w:pPr>
        <w:rPr>
          <w:lang w:val="sk-SK"/>
        </w:rPr>
      </w:pPr>
    </w:p>
    <w:sectPr w:rsidR="00E52ECC" w:rsidRPr="004975B2" w:rsidSect="0029789A">
      <w:footerReference w:type="default" r:id="rId7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4302" w:rsidRDefault="00F74191">
      <w:r>
        <w:separator/>
      </w:r>
    </w:p>
  </w:endnote>
  <w:endnote w:type="continuationSeparator" w:id="0">
    <w:p w:rsidR="00BD4302" w:rsidRDefault="00F74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6B4B" w:rsidRPr="00BD72B4" w:rsidRDefault="00E6140A" w:rsidP="00BD72B4">
    <w:pPr>
      <w:pStyle w:val="Pta"/>
    </w:pPr>
  </w:p>
  <w:p w:rsidR="00DF6B4B" w:rsidRPr="00BD72B4" w:rsidRDefault="000A2BE7" w:rsidP="00BD72B4">
    <w:pPr>
      <w:pStyle w:val="Pta"/>
    </w:pPr>
    <w:proofErr w:type="spellStart"/>
    <w:r w:rsidRPr="000A2BE7">
      <w:rPr>
        <w:i/>
        <w:sz w:val="18"/>
      </w:rPr>
      <w:t>Kúpna</w:t>
    </w:r>
    <w:proofErr w:type="spellEnd"/>
    <w:r w:rsidRPr="000A2BE7">
      <w:rPr>
        <w:i/>
        <w:sz w:val="18"/>
      </w:rPr>
      <w:t xml:space="preserve"> </w:t>
    </w:r>
    <w:proofErr w:type="spellStart"/>
    <w:r w:rsidRPr="000A2BE7">
      <w:rPr>
        <w:i/>
        <w:sz w:val="18"/>
      </w:rPr>
      <w:t>zmluva</w:t>
    </w:r>
    <w:proofErr w:type="spellEnd"/>
    <w:r w:rsidRPr="000A2BE7">
      <w:rPr>
        <w:i/>
        <w:sz w:val="18"/>
      </w:rPr>
      <w:t xml:space="preserve"> – </w:t>
    </w:r>
    <w:proofErr w:type="spellStart"/>
    <w:r w:rsidRPr="000A2BE7">
      <w:rPr>
        <w:i/>
        <w:sz w:val="18"/>
      </w:rPr>
      <w:t>Príloha</w:t>
    </w:r>
    <w:proofErr w:type="spellEnd"/>
    <w:r w:rsidRPr="000A2BE7">
      <w:rPr>
        <w:i/>
        <w:sz w:val="18"/>
      </w:rPr>
      <w:t xml:space="preserve"> č. 3</w:t>
    </w:r>
    <w:r w:rsidR="001F1829">
      <w:rPr>
        <w:i/>
        <w:sz w:val="18"/>
      </w:rPr>
      <w:tab/>
    </w:r>
    <w:r w:rsidR="001F1829">
      <w:rPr>
        <w:i/>
        <w:sz w:val="18"/>
      </w:rPr>
      <w:tab/>
      <w:t xml:space="preserve">Strana </w:t>
    </w:r>
    <w:r w:rsidR="001F1829">
      <w:t xml:space="preserve"> </w:t>
    </w:r>
    <w:r w:rsidR="001F1829">
      <w:fldChar w:fldCharType="begin"/>
    </w:r>
    <w:r w:rsidR="001F1829">
      <w:instrText xml:space="preserve"> PAGE   \* MERGEFORMAT </w:instrText>
    </w:r>
    <w:r w:rsidR="001F1829">
      <w:fldChar w:fldCharType="separate"/>
    </w:r>
    <w:r w:rsidR="00E6140A">
      <w:rPr>
        <w:noProof/>
      </w:rPr>
      <w:t>2</w:t>
    </w:r>
    <w:r w:rsidR="001F1829"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4302" w:rsidRDefault="00F74191">
      <w:r>
        <w:separator/>
      </w:r>
    </w:p>
  </w:footnote>
  <w:footnote w:type="continuationSeparator" w:id="0">
    <w:p w:rsidR="00BD4302" w:rsidRDefault="00F741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829"/>
    <w:rsid w:val="00007FF5"/>
    <w:rsid w:val="000A2BE7"/>
    <w:rsid w:val="000D61BC"/>
    <w:rsid w:val="00120733"/>
    <w:rsid w:val="00150487"/>
    <w:rsid w:val="00192ACC"/>
    <w:rsid w:val="001C2842"/>
    <w:rsid w:val="001F1829"/>
    <w:rsid w:val="00434061"/>
    <w:rsid w:val="00454E82"/>
    <w:rsid w:val="004975B2"/>
    <w:rsid w:val="007307FC"/>
    <w:rsid w:val="00805713"/>
    <w:rsid w:val="00851271"/>
    <w:rsid w:val="0099632E"/>
    <w:rsid w:val="009F089D"/>
    <w:rsid w:val="00AE2001"/>
    <w:rsid w:val="00B86BC6"/>
    <w:rsid w:val="00BD4302"/>
    <w:rsid w:val="00CC4F0D"/>
    <w:rsid w:val="00CF750A"/>
    <w:rsid w:val="00D30C1A"/>
    <w:rsid w:val="00DE3615"/>
    <w:rsid w:val="00DF1C8E"/>
    <w:rsid w:val="00E038FF"/>
    <w:rsid w:val="00E52ECC"/>
    <w:rsid w:val="00E60B45"/>
    <w:rsid w:val="00E6140A"/>
    <w:rsid w:val="00E62839"/>
    <w:rsid w:val="00EA56D3"/>
    <w:rsid w:val="00EC1FB8"/>
    <w:rsid w:val="00F74191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chartTrackingRefBased/>
  <w15:docId w15:val="{44566626-32F3-4B10-838D-166315315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565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Naďa Nemčická</cp:lastModifiedBy>
  <cp:revision>7</cp:revision>
  <cp:lastPrinted>2017-02-09T15:18:00Z</cp:lastPrinted>
  <dcterms:created xsi:type="dcterms:W3CDTF">2017-03-24T12:01:00Z</dcterms:created>
  <dcterms:modified xsi:type="dcterms:W3CDTF">2017-05-03T13:17:00Z</dcterms:modified>
</cp:coreProperties>
</file>